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2084" w:rsidRDefault="00702084" w:rsidP="00702084">
      <w:pPr>
        <w:spacing w:line="480" w:lineRule="auto"/>
        <w:jc w:val="center"/>
        <w:rPr>
          <w:rFonts w:ascii="Times New Roman" w:hAnsi="Times New Roman" w:cs="Times New Roman"/>
          <w:sz w:val="24"/>
          <w:szCs w:val="24"/>
        </w:rPr>
      </w:pPr>
    </w:p>
    <w:p w:rsidR="00702084" w:rsidRDefault="00702084" w:rsidP="00702084">
      <w:pPr>
        <w:spacing w:line="480" w:lineRule="auto"/>
        <w:jc w:val="center"/>
        <w:rPr>
          <w:rFonts w:ascii="Times New Roman" w:hAnsi="Times New Roman" w:cs="Times New Roman"/>
          <w:sz w:val="24"/>
          <w:szCs w:val="24"/>
        </w:rPr>
      </w:pPr>
    </w:p>
    <w:p w:rsidR="00702084" w:rsidRDefault="00702084" w:rsidP="00702084">
      <w:pPr>
        <w:spacing w:line="480" w:lineRule="auto"/>
        <w:jc w:val="center"/>
        <w:rPr>
          <w:rFonts w:ascii="Times New Roman" w:hAnsi="Times New Roman" w:cs="Times New Roman"/>
          <w:sz w:val="24"/>
          <w:szCs w:val="24"/>
        </w:rPr>
      </w:pPr>
    </w:p>
    <w:p w:rsidR="00702084" w:rsidRDefault="00702084" w:rsidP="00702084">
      <w:pPr>
        <w:spacing w:line="480" w:lineRule="auto"/>
        <w:jc w:val="center"/>
        <w:rPr>
          <w:rFonts w:ascii="Times New Roman" w:hAnsi="Times New Roman" w:cs="Times New Roman"/>
          <w:sz w:val="24"/>
          <w:szCs w:val="24"/>
        </w:rPr>
      </w:pPr>
    </w:p>
    <w:p w:rsidR="00702084" w:rsidRDefault="00702084" w:rsidP="00702084">
      <w:pPr>
        <w:spacing w:line="480" w:lineRule="auto"/>
        <w:jc w:val="center"/>
        <w:rPr>
          <w:rFonts w:ascii="Times New Roman" w:hAnsi="Times New Roman" w:cs="Times New Roman"/>
          <w:sz w:val="24"/>
          <w:szCs w:val="24"/>
        </w:rPr>
      </w:pPr>
    </w:p>
    <w:p w:rsidR="00702084" w:rsidRDefault="00702084" w:rsidP="00702084">
      <w:pPr>
        <w:spacing w:line="480" w:lineRule="auto"/>
        <w:jc w:val="center"/>
        <w:rPr>
          <w:rFonts w:ascii="Times New Roman" w:hAnsi="Times New Roman" w:cs="Times New Roman"/>
          <w:sz w:val="24"/>
          <w:szCs w:val="24"/>
        </w:rPr>
      </w:pPr>
    </w:p>
    <w:p w:rsidR="00702084" w:rsidRDefault="00702084" w:rsidP="00702084">
      <w:pPr>
        <w:spacing w:line="480" w:lineRule="auto"/>
        <w:jc w:val="center"/>
        <w:rPr>
          <w:rFonts w:ascii="Times New Roman" w:hAnsi="Times New Roman" w:cs="Times New Roman"/>
          <w:sz w:val="24"/>
          <w:szCs w:val="24"/>
        </w:rPr>
      </w:pPr>
    </w:p>
    <w:p w:rsidR="00702084" w:rsidRPr="00702084" w:rsidRDefault="00702084" w:rsidP="00702084">
      <w:pPr>
        <w:spacing w:line="480" w:lineRule="auto"/>
        <w:jc w:val="center"/>
        <w:rPr>
          <w:rFonts w:ascii="Times New Roman" w:hAnsi="Times New Roman" w:cs="Times New Roman"/>
          <w:sz w:val="24"/>
          <w:szCs w:val="24"/>
        </w:rPr>
      </w:pPr>
      <w:r w:rsidRPr="00702084">
        <w:rPr>
          <w:rFonts w:ascii="Times New Roman" w:hAnsi="Times New Roman" w:cs="Times New Roman"/>
          <w:sz w:val="24"/>
          <w:szCs w:val="24"/>
        </w:rPr>
        <w:t>ADT Organization culture</w:t>
      </w:r>
    </w:p>
    <w:p w:rsidR="00702084" w:rsidRPr="00702084" w:rsidRDefault="00702084" w:rsidP="00702084">
      <w:pPr>
        <w:spacing w:line="480" w:lineRule="auto"/>
        <w:jc w:val="center"/>
        <w:rPr>
          <w:rFonts w:ascii="Times New Roman" w:hAnsi="Times New Roman" w:cs="Times New Roman"/>
          <w:sz w:val="24"/>
          <w:szCs w:val="24"/>
        </w:rPr>
      </w:pPr>
      <w:r w:rsidRPr="00702084">
        <w:rPr>
          <w:rFonts w:ascii="Times New Roman" w:hAnsi="Times New Roman" w:cs="Times New Roman"/>
          <w:sz w:val="24"/>
          <w:szCs w:val="24"/>
        </w:rPr>
        <w:t>Name</w:t>
      </w:r>
    </w:p>
    <w:p w:rsidR="00AC4E1C" w:rsidRDefault="00702084" w:rsidP="00702084">
      <w:pPr>
        <w:spacing w:line="480" w:lineRule="auto"/>
        <w:jc w:val="center"/>
        <w:rPr>
          <w:rFonts w:ascii="Times New Roman" w:hAnsi="Times New Roman" w:cs="Times New Roman"/>
          <w:sz w:val="24"/>
          <w:szCs w:val="24"/>
        </w:rPr>
      </w:pPr>
      <w:r w:rsidRPr="00702084">
        <w:rPr>
          <w:rFonts w:ascii="Times New Roman" w:hAnsi="Times New Roman" w:cs="Times New Roman"/>
          <w:sz w:val="24"/>
          <w:szCs w:val="24"/>
        </w:rPr>
        <w:t>Professor</w:t>
      </w:r>
    </w:p>
    <w:p w:rsidR="00702084" w:rsidRDefault="00702084" w:rsidP="00702084">
      <w:pPr>
        <w:spacing w:line="480" w:lineRule="auto"/>
        <w:jc w:val="center"/>
        <w:rPr>
          <w:rFonts w:ascii="Times New Roman" w:hAnsi="Times New Roman" w:cs="Times New Roman"/>
          <w:sz w:val="24"/>
          <w:szCs w:val="24"/>
        </w:rPr>
      </w:pPr>
    </w:p>
    <w:p w:rsidR="00702084" w:rsidRDefault="00702084" w:rsidP="00702084">
      <w:pPr>
        <w:spacing w:line="480" w:lineRule="auto"/>
        <w:jc w:val="center"/>
        <w:rPr>
          <w:rFonts w:ascii="Times New Roman" w:hAnsi="Times New Roman" w:cs="Times New Roman"/>
          <w:sz w:val="24"/>
          <w:szCs w:val="24"/>
        </w:rPr>
      </w:pPr>
    </w:p>
    <w:p w:rsidR="00702084" w:rsidRDefault="00702084" w:rsidP="00702084">
      <w:pPr>
        <w:spacing w:line="480" w:lineRule="auto"/>
        <w:jc w:val="center"/>
        <w:rPr>
          <w:rFonts w:ascii="Times New Roman" w:hAnsi="Times New Roman" w:cs="Times New Roman"/>
          <w:sz w:val="24"/>
          <w:szCs w:val="24"/>
        </w:rPr>
      </w:pPr>
    </w:p>
    <w:p w:rsidR="00702084" w:rsidRDefault="00702084" w:rsidP="00702084">
      <w:pPr>
        <w:spacing w:line="480" w:lineRule="auto"/>
        <w:jc w:val="center"/>
        <w:rPr>
          <w:rFonts w:ascii="Times New Roman" w:hAnsi="Times New Roman" w:cs="Times New Roman"/>
          <w:sz w:val="24"/>
          <w:szCs w:val="24"/>
        </w:rPr>
      </w:pPr>
    </w:p>
    <w:p w:rsidR="00702084" w:rsidRDefault="00702084" w:rsidP="00702084">
      <w:pPr>
        <w:spacing w:line="480" w:lineRule="auto"/>
        <w:jc w:val="center"/>
        <w:rPr>
          <w:rFonts w:ascii="Times New Roman" w:hAnsi="Times New Roman" w:cs="Times New Roman"/>
          <w:sz w:val="24"/>
          <w:szCs w:val="24"/>
        </w:rPr>
      </w:pPr>
    </w:p>
    <w:p w:rsidR="00702084" w:rsidRDefault="00702084" w:rsidP="00702084">
      <w:pPr>
        <w:spacing w:line="480" w:lineRule="auto"/>
        <w:jc w:val="center"/>
        <w:rPr>
          <w:rFonts w:ascii="Times New Roman" w:hAnsi="Times New Roman" w:cs="Times New Roman"/>
          <w:sz w:val="24"/>
          <w:szCs w:val="24"/>
        </w:rPr>
      </w:pPr>
    </w:p>
    <w:p w:rsidR="00702084" w:rsidRDefault="00702084" w:rsidP="00702084">
      <w:pPr>
        <w:spacing w:line="480" w:lineRule="auto"/>
        <w:jc w:val="center"/>
        <w:rPr>
          <w:rFonts w:ascii="Times New Roman" w:hAnsi="Times New Roman" w:cs="Times New Roman"/>
          <w:sz w:val="24"/>
          <w:szCs w:val="24"/>
        </w:rPr>
      </w:pPr>
    </w:p>
    <w:p w:rsidR="00702084" w:rsidRDefault="00702084" w:rsidP="00702084">
      <w:pPr>
        <w:spacing w:line="480" w:lineRule="auto"/>
        <w:jc w:val="center"/>
        <w:rPr>
          <w:rFonts w:ascii="Times New Roman" w:hAnsi="Times New Roman" w:cs="Times New Roman"/>
          <w:sz w:val="24"/>
          <w:szCs w:val="24"/>
        </w:rPr>
      </w:pPr>
    </w:p>
    <w:p w:rsidR="00702084" w:rsidRDefault="00702084" w:rsidP="0070208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Slide 2 </w:t>
      </w:r>
    </w:p>
    <w:p w:rsidR="00702084" w:rsidRDefault="00702084" w:rsidP="00702084">
      <w:pPr>
        <w:spacing w:line="480" w:lineRule="auto"/>
        <w:rPr>
          <w:rFonts w:ascii="Times New Roman" w:hAnsi="Times New Roman" w:cs="Times New Roman"/>
          <w:sz w:val="24"/>
          <w:szCs w:val="24"/>
        </w:rPr>
      </w:pPr>
      <w:r w:rsidRPr="00702084">
        <w:rPr>
          <w:rFonts w:ascii="Times New Roman" w:hAnsi="Times New Roman" w:cs="Times New Roman"/>
          <w:sz w:val="24"/>
          <w:szCs w:val="24"/>
        </w:rPr>
        <w:t>Organization culture is important it facilitates success in the organization, the factors that facilitate ADT success have been the organization way of doing things. The cultural factors include; guaranteed security to clients, offering professional services, and engaging the community in company practices.</w:t>
      </w:r>
    </w:p>
    <w:p w:rsidR="00702084" w:rsidRDefault="00702084" w:rsidP="00702084">
      <w:pPr>
        <w:spacing w:line="480" w:lineRule="auto"/>
        <w:rPr>
          <w:rFonts w:ascii="Times New Roman" w:hAnsi="Times New Roman" w:cs="Times New Roman"/>
          <w:sz w:val="24"/>
          <w:szCs w:val="24"/>
        </w:rPr>
      </w:pPr>
      <w:r>
        <w:rPr>
          <w:rFonts w:ascii="Times New Roman" w:hAnsi="Times New Roman" w:cs="Times New Roman"/>
          <w:sz w:val="24"/>
          <w:szCs w:val="24"/>
        </w:rPr>
        <w:t>Slide 3</w:t>
      </w:r>
    </w:p>
    <w:p w:rsidR="00702084" w:rsidRDefault="00702084" w:rsidP="00702084">
      <w:pPr>
        <w:spacing w:line="480" w:lineRule="auto"/>
        <w:rPr>
          <w:rFonts w:ascii="Times New Roman" w:hAnsi="Times New Roman" w:cs="Times New Roman"/>
          <w:sz w:val="24"/>
          <w:szCs w:val="24"/>
        </w:rPr>
      </w:pPr>
      <w:r w:rsidRPr="00702084">
        <w:rPr>
          <w:rFonts w:ascii="Times New Roman" w:hAnsi="Times New Roman" w:cs="Times New Roman"/>
          <w:sz w:val="24"/>
          <w:szCs w:val="24"/>
        </w:rPr>
        <w:t>As discussed above organization culture are the traditional ways of doing things in the company, some other organization culture include; learning and development and corporate social responsibility.</w:t>
      </w:r>
    </w:p>
    <w:p w:rsidR="00702084" w:rsidRDefault="00702084" w:rsidP="00702084">
      <w:pPr>
        <w:spacing w:line="480" w:lineRule="auto"/>
        <w:rPr>
          <w:rFonts w:ascii="Times New Roman" w:hAnsi="Times New Roman" w:cs="Times New Roman"/>
          <w:sz w:val="24"/>
          <w:szCs w:val="24"/>
        </w:rPr>
      </w:pPr>
      <w:r>
        <w:rPr>
          <w:rFonts w:ascii="Times New Roman" w:hAnsi="Times New Roman" w:cs="Times New Roman"/>
          <w:sz w:val="24"/>
          <w:szCs w:val="24"/>
        </w:rPr>
        <w:t>Slide 4</w:t>
      </w:r>
    </w:p>
    <w:p w:rsidR="00702084" w:rsidRDefault="00702084" w:rsidP="00702084">
      <w:pPr>
        <w:spacing w:line="480" w:lineRule="auto"/>
        <w:rPr>
          <w:rFonts w:ascii="Times New Roman" w:hAnsi="Times New Roman" w:cs="Times New Roman"/>
          <w:sz w:val="24"/>
          <w:szCs w:val="24"/>
        </w:rPr>
      </w:pPr>
      <w:r w:rsidRPr="00702084">
        <w:rPr>
          <w:rFonts w:ascii="Times New Roman" w:hAnsi="Times New Roman" w:cs="Times New Roman"/>
          <w:sz w:val="24"/>
          <w:szCs w:val="24"/>
        </w:rPr>
        <w:t xml:space="preserve">Demographic forces have impact on organization practices, some of the demographic forces that influence organization practices include; structural productivity growth, improved living standards among employees and surrounding community, high rates of saving because of a well </w:t>
      </w:r>
      <w:proofErr w:type="spellStart"/>
      <w:r w:rsidRPr="00702084">
        <w:rPr>
          <w:rFonts w:ascii="Times New Roman" w:hAnsi="Times New Roman" w:cs="Times New Roman"/>
          <w:sz w:val="24"/>
          <w:szCs w:val="24"/>
        </w:rPr>
        <w:t>payed</w:t>
      </w:r>
      <w:proofErr w:type="spellEnd"/>
      <w:r w:rsidRPr="00702084">
        <w:rPr>
          <w:rFonts w:ascii="Times New Roman" w:hAnsi="Times New Roman" w:cs="Times New Roman"/>
          <w:sz w:val="24"/>
          <w:szCs w:val="24"/>
        </w:rPr>
        <w:t xml:space="preserve"> salary, and an investment that betters the life of individuals.</w:t>
      </w:r>
    </w:p>
    <w:p w:rsidR="00702084" w:rsidRDefault="00702084" w:rsidP="00702084">
      <w:pPr>
        <w:spacing w:line="480" w:lineRule="auto"/>
        <w:rPr>
          <w:rFonts w:ascii="Times New Roman" w:hAnsi="Times New Roman" w:cs="Times New Roman"/>
          <w:sz w:val="24"/>
          <w:szCs w:val="24"/>
        </w:rPr>
      </w:pPr>
      <w:r>
        <w:rPr>
          <w:rFonts w:ascii="Times New Roman" w:hAnsi="Times New Roman" w:cs="Times New Roman"/>
          <w:sz w:val="24"/>
          <w:szCs w:val="24"/>
        </w:rPr>
        <w:t>Slide 5</w:t>
      </w:r>
    </w:p>
    <w:p w:rsidR="00702084" w:rsidRDefault="00702084" w:rsidP="00702084">
      <w:pPr>
        <w:spacing w:line="480" w:lineRule="auto"/>
        <w:rPr>
          <w:rFonts w:ascii="Times New Roman" w:hAnsi="Times New Roman" w:cs="Times New Roman"/>
          <w:sz w:val="24"/>
          <w:szCs w:val="24"/>
        </w:rPr>
      </w:pPr>
      <w:r w:rsidRPr="00702084">
        <w:rPr>
          <w:rFonts w:ascii="Times New Roman" w:hAnsi="Times New Roman" w:cs="Times New Roman"/>
          <w:sz w:val="24"/>
          <w:szCs w:val="24"/>
        </w:rPr>
        <w:t xml:space="preserve">There are other demographic forces that affect ADT corporation practices they include; political development, and market research. Politics and political environment affects how any business operates. Market research determines how successful a business will be, proper market research will facilitate a business to be done professionally and clients will be satisfied.  </w:t>
      </w:r>
    </w:p>
    <w:p w:rsidR="00702084" w:rsidRDefault="00702084" w:rsidP="00702084">
      <w:pPr>
        <w:spacing w:line="480" w:lineRule="auto"/>
        <w:rPr>
          <w:rFonts w:ascii="Times New Roman" w:hAnsi="Times New Roman" w:cs="Times New Roman"/>
          <w:sz w:val="24"/>
          <w:szCs w:val="24"/>
        </w:rPr>
      </w:pPr>
    </w:p>
    <w:p w:rsidR="00702084" w:rsidRDefault="00702084" w:rsidP="00702084">
      <w:pPr>
        <w:spacing w:line="480" w:lineRule="auto"/>
        <w:rPr>
          <w:rFonts w:ascii="Times New Roman" w:hAnsi="Times New Roman" w:cs="Times New Roman"/>
          <w:sz w:val="24"/>
          <w:szCs w:val="24"/>
        </w:rPr>
      </w:pPr>
    </w:p>
    <w:p w:rsidR="00702084" w:rsidRDefault="00702084" w:rsidP="0070208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Slide 6</w:t>
      </w:r>
    </w:p>
    <w:p w:rsidR="00702084" w:rsidRDefault="00702084" w:rsidP="00702084">
      <w:pPr>
        <w:spacing w:line="480" w:lineRule="auto"/>
        <w:rPr>
          <w:rFonts w:ascii="Times New Roman" w:hAnsi="Times New Roman" w:cs="Times New Roman"/>
          <w:sz w:val="24"/>
          <w:szCs w:val="24"/>
        </w:rPr>
      </w:pPr>
      <w:r w:rsidRPr="00702084">
        <w:rPr>
          <w:rFonts w:ascii="Times New Roman" w:hAnsi="Times New Roman" w:cs="Times New Roman"/>
          <w:sz w:val="24"/>
          <w:szCs w:val="24"/>
        </w:rPr>
        <w:t>T</w:t>
      </w:r>
      <w:r>
        <w:rPr>
          <w:rFonts w:ascii="Times New Roman" w:hAnsi="Times New Roman" w:cs="Times New Roman"/>
          <w:sz w:val="24"/>
          <w:szCs w:val="24"/>
        </w:rPr>
        <w:t xml:space="preserve">echnology is inevitable and it </w:t>
      </w:r>
      <w:r w:rsidRPr="00702084">
        <w:rPr>
          <w:rFonts w:ascii="Times New Roman" w:hAnsi="Times New Roman" w:cs="Times New Roman"/>
          <w:sz w:val="24"/>
          <w:szCs w:val="24"/>
        </w:rPr>
        <w:t>has become the nature of any business to identify the way technology will facilitate improvement of the business. There are several forces technology bring to the business they include; risks, improved product and services, expanding markets, and profits. The way the organization will handle technology will determine technology as a positive or a negative impact in the organization.</w:t>
      </w:r>
    </w:p>
    <w:p w:rsidR="00702084" w:rsidRDefault="00702084" w:rsidP="00702084">
      <w:pPr>
        <w:spacing w:line="480" w:lineRule="auto"/>
        <w:rPr>
          <w:rFonts w:ascii="Times New Roman" w:hAnsi="Times New Roman" w:cs="Times New Roman"/>
          <w:sz w:val="24"/>
          <w:szCs w:val="24"/>
        </w:rPr>
      </w:pPr>
      <w:r>
        <w:rPr>
          <w:rFonts w:ascii="Times New Roman" w:hAnsi="Times New Roman" w:cs="Times New Roman"/>
          <w:sz w:val="24"/>
          <w:szCs w:val="24"/>
        </w:rPr>
        <w:t>Slide 7</w:t>
      </w:r>
    </w:p>
    <w:p w:rsidR="00702084" w:rsidRDefault="00702084" w:rsidP="00702084">
      <w:pPr>
        <w:spacing w:line="480" w:lineRule="auto"/>
        <w:rPr>
          <w:rFonts w:ascii="Times New Roman" w:hAnsi="Times New Roman" w:cs="Times New Roman"/>
          <w:sz w:val="24"/>
          <w:szCs w:val="24"/>
        </w:rPr>
      </w:pPr>
      <w:r w:rsidRPr="00702084">
        <w:rPr>
          <w:rFonts w:ascii="Times New Roman" w:hAnsi="Times New Roman" w:cs="Times New Roman"/>
          <w:sz w:val="24"/>
          <w:szCs w:val="24"/>
        </w:rPr>
        <w:t>As discussed above technology has positive and negative impact in the organization, other impact technology brings in the business include; improved communication, a better information management system, a high rate of unemployment because technology replaces workers and information abuse because of poorly managed information.</w:t>
      </w:r>
    </w:p>
    <w:p w:rsidR="00702084" w:rsidRDefault="00702084" w:rsidP="00702084">
      <w:pPr>
        <w:spacing w:line="480" w:lineRule="auto"/>
        <w:rPr>
          <w:rFonts w:ascii="Times New Roman" w:hAnsi="Times New Roman" w:cs="Times New Roman"/>
          <w:sz w:val="24"/>
          <w:szCs w:val="24"/>
        </w:rPr>
      </w:pPr>
      <w:r>
        <w:rPr>
          <w:rFonts w:ascii="Times New Roman" w:hAnsi="Times New Roman" w:cs="Times New Roman"/>
          <w:sz w:val="24"/>
          <w:szCs w:val="24"/>
        </w:rPr>
        <w:t>Slide 8</w:t>
      </w:r>
    </w:p>
    <w:p w:rsidR="00702084" w:rsidRDefault="00702084" w:rsidP="00702084">
      <w:pPr>
        <w:spacing w:line="480" w:lineRule="auto"/>
        <w:rPr>
          <w:rFonts w:ascii="Times New Roman" w:hAnsi="Times New Roman" w:cs="Times New Roman"/>
          <w:sz w:val="24"/>
          <w:szCs w:val="24"/>
        </w:rPr>
      </w:pPr>
      <w:r w:rsidRPr="00702084">
        <w:rPr>
          <w:rFonts w:ascii="Times New Roman" w:hAnsi="Times New Roman" w:cs="Times New Roman"/>
          <w:sz w:val="24"/>
          <w:szCs w:val="24"/>
        </w:rPr>
        <w:t>ADT has ethics and social responsibility to its employees, there are several practices that prove the business has ethics and it is socially responsible to the society. The practices include; creating a positive culture in the organization, a mission, vision and values because they reflect on the organization practices. Lastly ADT Corporation should ensure it is able to lower risks associated with business. ADT should reduce risks the environment will face based on its business practices.</w:t>
      </w:r>
    </w:p>
    <w:p w:rsidR="00702084" w:rsidRDefault="00702084" w:rsidP="00702084">
      <w:pPr>
        <w:spacing w:line="480" w:lineRule="auto"/>
        <w:rPr>
          <w:rFonts w:ascii="Times New Roman" w:hAnsi="Times New Roman" w:cs="Times New Roman"/>
          <w:sz w:val="24"/>
          <w:szCs w:val="24"/>
        </w:rPr>
      </w:pPr>
      <w:r>
        <w:rPr>
          <w:rFonts w:ascii="Times New Roman" w:hAnsi="Times New Roman" w:cs="Times New Roman"/>
          <w:sz w:val="24"/>
          <w:szCs w:val="24"/>
        </w:rPr>
        <w:t>Slide 9</w:t>
      </w:r>
    </w:p>
    <w:p w:rsidR="00702084" w:rsidRDefault="00702084" w:rsidP="00702084">
      <w:pPr>
        <w:spacing w:line="480" w:lineRule="auto"/>
        <w:rPr>
          <w:rFonts w:ascii="Times New Roman" w:hAnsi="Times New Roman" w:cs="Times New Roman"/>
          <w:sz w:val="24"/>
          <w:szCs w:val="24"/>
        </w:rPr>
      </w:pPr>
      <w:r w:rsidRPr="00702084">
        <w:rPr>
          <w:rFonts w:ascii="Times New Roman" w:hAnsi="Times New Roman" w:cs="Times New Roman"/>
          <w:sz w:val="24"/>
          <w:szCs w:val="24"/>
        </w:rPr>
        <w:t xml:space="preserve">There are practices that prove that ADT Company there are other additional behaviors that prove the society is socially responsible. The practices include; providing employment opportunities </w:t>
      </w:r>
      <w:r w:rsidRPr="00702084">
        <w:rPr>
          <w:rFonts w:ascii="Times New Roman" w:hAnsi="Times New Roman" w:cs="Times New Roman"/>
          <w:sz w:val="24"/>
          <w:szCs w:val="24"/>
        </w:rPr>
        <w:lastRenderedPageBreak/>
        <w:t>for the surrounding community, proper product pricing, giving charity to the society and moral and ethical practices of the business.</w:t>
      </w:r>
    </w:p>
    <w:p w:rsidR="00702084" w:rsidRDefault="00702084" w:rsidP="00702084">
      <w:pPr>
        <w:spacing w:line="480" w:lineRule="auto"/>
        <w:rPr>
          <w:rFonts w:ascii="Times New Roman" w:hAnsi="Times New Roman" w:cs="Times New Roman"/>
          <w:sz w:val="24"/>
          <w:szCs w:val="24"/>
        </w:rPr>
      </w:pPr>
      <w:r>
        <w:rPr>
          <w:rFonts w:ascii="Times New Roman" w:hAnsi="Times New Roman" w:cs="Times New Roman"/>
          <w:sz w:val="24"/>
          <w:szCs w:val="24"/>
        </w:rPr>
        <w:t>Slide 10</w:t>
      </w:r>
    </w:p>
    <w:p w:rsidR="00702084" w:rsidRDefault="00702084" w:rsidP="00702084">
      <w:pPr>
        <w:spacing w:line="480" w:lineRule="auto"/>
        <w:rPr>
          <w:rFonts w:ascii="Times New Roman" w:hAnsi="Times New Roman" w:cs="Times New Roman"/>
          <w:sz w:val="24"/>
          <w:szCs w:val="24"/>
        </w:rPr>
      </w:pPr>
      <w:r w:rsidRPr="00702084">
        <w:rPr>
          <w:rFonts w:ascii="Times New Roman" w:hAnsi="Times New Roman" w:cs="Times New Roman"/>
          <w:sz w:val="24"/>
          <w:szCs w:val="24"/>
        </w:rPr>
        <w:t>There are several ways people in the organization should become innovative, innovation is necessary in driving the ADT company ahead. The methods include; assessing its competitors, observing customer needs and preferences, taking customer difficulties and solutions and developing better products and services. Lastly it is necessary the company plans properly, proper planning ensures the company will able to find solutions in times of problems.</w:t>
      </w:r>
    </w:p>
    <w:p w:rsidR="00702084" w:rsidRDefault="00702084" w:rsidP="00702084">
      <w:pPr>
        <w:spacing w:line="480" w:lineRule="auto"/>
        <w:rPr>
          <w:rFonts w:ascii="Times New Roman" w:hAnsi="Times New Roman" w:cs="Times New Roman"/>
          <w:sz w:val="24"/>
          <w:szCs w:val="24"/>
        </w:rPr>
      </w:pPr>
      <w:r>
        <w:rPr>
          <w:rFonts w:ascii="Times New Roman" w:hAnsi="Times New Roman" w:cs="Times New Roman"/>
          <w:sz w:val="24"/>
          <w:szCs w:val="24"/>
        </w:rPr>
        <w:t>Slide 11</w:t>
      </w:r>
    </w:p>
    <w:p w:rsidR="00702084" w:rsidRPr="00702084" w:rsidRDefault="00702084" w:rsidP="00702084">
      <w:pPr>
        <w:spacing w:line="480" w:lineRule="auto"/>
        <w:rPr>
          <w:rFonts w:ascii="Times New Roman" w:hAnsi="Times New Roman" w:cs="Times New Roman"/>
          <w:sz w:val="24"/>
          <w:szCs w:val="24"/>
        </w:rPr>
      </w:pPr>
      <w:r w:rsidRPr="00702084">
        <w:rPr>
          <w:rFonts w:ascii="Times New Roman" w:hAnsi="Times New Roman" w:cs="Times New Roman"/>
          <w:sz w:val="24"/>
          <w:szCs w:val="24"/>
        </w:rPr>
        <w:t>There are several aspects of ADT corporation that have been discussed they include; the current company culture, the demographic practices that surround the organization, technological forces that affect company operation, then the ethics and social responsible behaviors of the ADT corporation and lastly the appropriate measures that will facilitate innovation in the company.</w:t>
      </w:r>
      <w:bookmarkStart w:id="0" w:name="_GoBack"/>
      <w:bookmarkEnd w:id="0"/>
    </w:p>
    <w:sectPr w:rsidR="00702084" w:rsidRPr="007020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084"/>
    <w:rsid w:val="0034440E"/>
    <w:rsid w:val="00702084"/>
    <w:rsid w:val="007476DB"/>
    <w:rsid w:val="008F21F7"/>
    <w:rsid w:val="00AC4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1E76C5-7451-4F86-A81B-EDD03C0E2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561</Words>
  <Characters>3200</Characters>
  <Application>Microsoft Office Word</Application>
  <DocSecurity>0</DocSecurity>
  <Lines>26</Lines>
  <Paragraphs>7</Paragraphs>
  <ScaleCrop>false</ScaleCrop>
  <Company>Microsoft</Company>
  <LinksUpToDate>false</LinksUpToDate>
  <CharactersWithSpaces>3754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2020-03-23T14:10:00Z</dcterms:created>
  <dcterms:modified xsi:type="dcterms:W3CDTF">2020-03-23T14:16:00Z</dcterms:modified>
</cp:coreProperties>
</file>